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909C" w14:textId="1979451C" w:rsidR="007716A5" w:rsidRPr="00867DF9" w:rsidRDefault="007716A5" w:rsidP="007716A5">
      <w:pPr>
        <w:ind w:left="4320"/>
        <w:jc w:val="both"/>
        <w:rPr>
          <w:rFonts w:ascii="Cambria" w:eastAsia="Cambria" w:hAnsi="Cambria" w:cs="Cambria"/>
          <w:b/>
          <w:bCs/>
          <w:sz w:val="32"/>
          <w:szCs w:val="32"/>
        </w:rPr>
      </w:pPr>
      <w:r w:rsidRPr="00867DF9">
        <w:rPr>
          <w:rFonts w:ascii="Cambria" w:eastAsia="Cambria" w:hAnsi="Cambria" w:cs="Cambria"/>
          <w:b/>
          <w:bCs/>
          <w:sz w:val="32"/>
          <w:szCs w:val="32"/>
        </w:rPr>
        <w:t>Tom</w:t>
      </w:r>
      <w:r w:rsidR="00F164D3">
        <w:rPr>
          <w:rFonts w:ascii="Cambria" w:eastAsia="Cambria" w:hAnsi="Cambria" w:cs="Cambria"/>
          <w:b/>
          <w:bCs/>
          <w:sz w:val="32"/>
          <w:szCs w:val="32"/>
        </w:rPr>
        <w:t>my</w:t>
      </w:r>
      <w:r w:rsidRPr="00867DF9">
        <w:rPr>
          <w:rFonts w:ascii="Cambria" w:eastAsia="Cambria" w:hAnsi="Cambria" w:cs="Cambria"/>
          <w:b/>
          <w:bCs/>
          <w:sz w:val="32"/>
          <w:szCs w:val="32"/>
        </w:rPr>
        <w:t xml:space="preserve"> Hogan</w:t>
      </w:r>
    </w:p>
    <w:p w14:paraId="0BA3A02B" w14:textId="1E1114C5" w:rsidR="007716A5" w:rsidRDefault="00852FB1" w:rsidP="00DD5A1C">
      <w:pPr>
        <w:ind w:left="720" w:firstLine="7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San Diego, CA |</w:t>
      </w:r>
      <w:r w:rsidR="007716A5">
        <w:rPr>
          <w:rFonts w:ascii="Cambria" w:eastAsia="Cambria" w:hAnsi="Cambria" w:cs="Cambria"/>
          <w:sz w:val="20"/>
          <w:szCs w:val="20"/>
        </w:rPr>
        <w:t xml:space="preserve"> </w:t>
      </w:r>
      <w:hyperlink r:id="rId7" w:history="1">
        <w:r w:rsidR="007716A5" w:rsidRPr="0081371F">
          <w:rPr>
            <w:rStyle w:val="Hyperlink"/>
            <w:rFonts w:ascii="Cambria" w:eastAsia="Cambria" w:hAnsi="Cambria" w:cs="Cambria"/>
            <w:sz w:val="20"/>
            <w:szCs w:val="20"/>
          </w:rPr>
          <w:t>thogan@sandiego.edu</w:t>
        </w:r>
      </w:hyperlink>
      <w:r w:rsidR="007716A5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|</w:t>
      </w:r>
      <w:r w:rsidR="007716A5">
        <w:rPr>
          <w:rFonts w:ascii="Cambria" w:eastAsia="Cambria" w:hAnsi="Cambria" w:cs="Cambria"/>
          <w:sz w:val="20"/>
          <w:szCs w:val="20"/>
        </w:rPr>
        <w:t xml:space="preserve"> (650) 208-5283</w:t>
      </w:r>
      <w:r>
        <w:rPr>
          <w:rFonts w:ascii="Cambria" w:eastAsia="Cambria" w:hAnsi="Cambria" w:cs="Cambria"/>
          <w:sz w:val="20"/>
          <w:szCs w:val="20"/>
        </w:rPr>
        <w:t xml:space="preserve"> | </w:t>
      </w:r>
      <w:r w:rsidR="00DD5A1C">
        <w:rPr>
          <w:rFonts w:ascii="Cambria" w:eastAsia="Cambria" w:hAnsi="Cambria" w:cs="Cambria"/>
          <w:sz w:val="20"/>
          <w:szCs w:val="20"/>
        </w:rPr>
        <w:t>www.linkedin.com/in/tommykhogan</w:t>
      </w:r>
    </w:p>
    <w:p w14:paraId="56D2D42A" w14:textId="626B689A" w:rsidR="007716A5" w:rsidRDefault="007716A5" w:rsidP="007716A5">
      <w:pPr>
        <w:rPr>
          <w:sz w:val="16"/>
          <w:szCs w:val="16"/>
        </w:rPr>
      </w:pPr>
    </w:p>
    <w:p w14:paraId="4D98B5A2" w14:textId="77777777" w:rsidR="00460E28" w:rsidRPr="00353A3C" w:rsidRDefault="00460E28" w:rsidP="007716A5">
      <w:pPr>
        <w:rPr>
          <w:rFonts w:ascii="Cambria" w:eastAsia="Cambria" w:hAnsi="Cambria" w:cs="Cambria"/>
          <w:iCs/>
          <w:sz w:val="18"/>
          <w:szCs w:val="18"/>
        </w:rPr>
      </w:pPr>
    </w:p>
    <w:p w14:paraId="71223C80" w14:textId="48B20147" w:rsidR="007716A5" w:rsidRDefault="00B35798" w:rsidP="007716A5">
      <w:pPr>
        <w:pBdr>
          <w:bottom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MARKETING</w:t>
      </w:r>
      <w:r w:rsidR="007716A5">
        <w:rPr>
          <w:rFonts w:ascii="Cambria" w:eastAsia="Cambria" w:hAnsi="Cambria" w:cs="Cambria"/>
          <w:b/>
          <w:bCs/>
          <w:sz w:val="20"/>
          <w:szCs w:val="20"/>
        </w:rPr>
        <w:t xml:space="preserve"> EXPERIENCE</w:t>
      </w:r>
    </w:p>
    <w:p w14:paraId="6AFA6A25" w14:textId="791BC928" w:rsidR="00852FB1" w:rsidRPr="00DA3C6E" w:rsidRDefault="00852FB1" w:rsidP="007716A5">
      <w:pPr>
        <w:rPr>
          <w:rFonts w:ascii="Cambria" w:eastAsia="Cambria" w:hAnsi="Cambria" w:cs="Cambria"/>
          <w:sz w:val="20"/>
          <w:szCs w:val="20"/>
        </w:rPr>
      </w:pPr>
      <w:r w:rsidRPr="00DA3C6E">
        <w:rPr>
          <w:rFonts w:ascii="Cambria" w:eastAsia="Cambria" w:hAnsi="Cambria" w:cs="Cambria"/>
          <w:b/>
          <w:bCs/>
          <w:sz w:val="20"/>
          <w:szCs w:val="20"/>
        </w:rPr>
        <w:t>Marketing Intern</w:t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A3C6E">
        <w:rPr>
          <w:rFonts w:ascii="Cambria" w:eastAsia="Cambria" w:hAnsi="Cambria" w:cs="Cambria"/>
          <w:sz w:val="20"/>
          <w:szCs w:val="20"/>
        </w:rPr>
        <w:t>June 2022</w:t>
      </w:r>
      <w:r w:rsidR="00B35798" w:rsidRPr="00DA3C6E">
        <w:rPr>
          <w:rFonts w:ascii="Cambria" w:eastAsia="Cambria" w:hAnsi="Cambria" w:cs="Cambria"/>
          <w:sz w:val="20"/>
          <w:szCs w:val="20"/>
        </w:rPr>
        <w:t xml:space="preserve"> </w:t>
      </w:r>
      <w:r w:rsidRPr="00DA3C6E">
        <w:rPr>
          <w:rFonts w:ascii="Cambria" w:eastAsia="Cambria" w:hAnsi="Cambria" w:cs="Cambria"/>
          <w:sz w:val="20"/>
          <w:szCs w:val="20"/>
        </w:rPr>
        <w:t>-</w:t>
      </w:r>
      <w:r w:rsidR="00B35798" w:rsidRPr="00DA3C6E">
        <w:rPr>
          <w:rFonts w:ascii="Cambria" w:eastAsia="Cambria" w:hAnsi="Cambria" w:cs="Cambria"/>
          <w:sz w:val="20"/>
          <w:szCs w:val="20"/>
        </w:rPr>
        <w:t xml:space="preserve"> </w:t>
      </w:r>
      <w:r w:rsidRPr="00DA3C6E">
        <w:rPr>
          <w:rFonts w:ascii="Cambria" w:eastAsia="Cambria" w:hAnsi="Cambria" w:cs="Cambria"/>
          <w:sz w:val="20"/>
          <w:szCs w:val="20"/>
        </w:rPr>
        <w:t>Sept 2022</w:t>
      </w:r>
    </w:p>
    <w:p w14:paraId="17D877CC" w14:textId="66788CF2" w:rsidR="00B35798" w:rsidRPr="00DA3C6E" w:rsidRDefault="007716A5" w:rsidP="00B35798">
      <w:pPr>
        <w:rPr>
          <w:rFonts w:ascii="Cambria" w:eastAsia="Cambria" w:hAnsi="Cambria" w:cs="Cambria"/>
          <w:b/>
          <w:bCs/>
          <w:sz w:val="20"/>
          <w:szCs w:val="20"/>
        </w:rPr>
      </w:pPr>
      <w:r w:rsidRPr="00DA3C6E">
        <w:rPr>
          <w:rFonts w:ascii="Cambria" w:eastAsia="Cambria" w:hAnsi="Cambria" w:cs="Cambria"/>
          <w:b/>
          <w:bCs/>
          <w:sz w:val="20"/>
          <w:szCs w:val="20"/>
        </w:rPr>
        <w:t>Data Curiou</w:t>
      </w:r>
      <w:r w:rsidR="00852FB1" w:rsidRPr="00DA3C6E">
        <w:rPr>
          <w:rFonts w:ascii="Cambria" w:eastAsia="Cambria" w:hAnsi="Cambria" w:cs="Cambria"/>
          <w:b/>
          <w:bCs/>
          <w:sz w:val="20"/>
          <w:szCs w:val="20"/>
        </w:rPr>
        <w:t>s, San Diego, CA</w:t>
      </w:r>
    </w:p>
    <w:p w14:paraId="1964434A" w14:textId="5295E871" w:rsidR="00DA3F67" w:rsidRPr="00DA3C6E" w:rsidRDefault="00DA3F67" w:rsidP="00B35798">
      <w:pPr>
        <w:pStyle w:val="ListParagraph"/>
        <w:numPr>
          <w:ilvl w:val="0"/>
          <w:numId w:val="16"/>
        </w:numPr>
        <w:rPr>
          <w:rFonts w:ascii="Cambria" w:eastAsia="Cambria" w:hAnsi="Cambria" w:cs="Cambria"/>
          <w:b/>
          <w:bCs/>
          <w:sz w:val="20"/>
          <w:szCs w:val="20"/>
        </w:rPr>
      </w:pPr>
      <w:r w:rsidRPr="00DA3C6E">
        <w:rPr>
          <w:rFonts w:ascii="Cambria" w:eastAsia="Cambria" w:hAnsi="Cambria" w:cs="Cambria"/>
          <w:sz w:val="20"/>
          <w:szCs w:val="20"/>
        </w:rPr>
        <w:t xml:space="preserve">Individually created the first </w:t>
      </w:r>
      <w:r w:rsidR="00DD5A1C" w:rsidRPr="00DA3C6E">
        <w:rPr>
          <w:rFonts w:ascii="Cambria" w:eastAsia="Cambria" w:hAnsi="Cambria" w:cs="Cambria"/>
          <w:sz w:val="20"/>
          <w:szCs w:val="20"/>
        </w:rPr>
        <w:t xml:space="preserve">strategic </w:t>
      </w:r>
      <w:r w:rsidRPr="00DA3C6E">
        <w:rPr>
          <w:rFonts w:ascii="Cambria" w:eastAsia="Cambria" w:hAnsi="Cambria" w:cs="Cambria"/>
          <w:sz w:val="20"/>
          <w:szCs w:val="20"/>
        </w:rPr>
        <w:t>marketing/business plan for Data Curious</w:t>
      </w:r>
      <w:r w:rsidR="009043CD" w:rsidRPr="00DA3C6E">
        <w:rPr>
          <w:rFonts w:ascii="Cambria" w:eastAsia="Cambria" w:hAnsi="Cambria" w:cs="Cambria"/>
          <w:sz w:val="20"/>
          <w:szCs w:val="20"/>
        </w:rPr>
        <w:t>, an online service to provide data privacy guidance,</w:t>
      </w:r>
      <w:r w:rsidRPr="00DA3C6E">
        <w:rPr>
          <w:rFonts w:ascii="Cambria" w:eastAsia="Cambria" w:hAnsi="Cambria" w:cs="Cambria"/>
          <w:sz w:val="20"/>
          <w:szCs w:val="20"/>
        </w:rPr>
        <w:t xml:space="preserve"> and presented to upper management</w:t>
      </w:r>
      <w:r w:rsidR="00633438" w:rsidRPr="00DA3C6E">
        <w:rPr>
          <w:rFonts w:ascii="Cambria" w:eastAsia="Cambria" w:hAnsi="Cambria" w:cs="Cambria"/>
          <w:sz w:val="20"/>
          <w:szCs w:val="20"/>
        </w:rPr>
        <w:t xml:space="preserve"> which </w:t>
      </w:r>
      <w:r w:rsidR="00DA3C6E" w:rsidRPr="00DA3C6E">
        <w:rPr>
          <w:rFonts w:ascii="Cambria" w:eastAsia="Cambria" w:hAnsi="Cambria" w:cs="Cambria"/>
          <w:sz w:val="20"/>
          <w:szCs w:val="20"/>
        </w:rPr>
        <w:t>was</w:t>
      </w:r>
      <w:r w:rsidR="00633438" w:rsidRPr="00DA3C6E">
        <w:rPr>
          <w:rFonts w:ascii="Cambria" w:eastAsia="Cambria" w:hAnsi="Cambria" w:cs="Cambria"/>
          <w:sz w:val="20"/>
          <w:szCs w:val="20"/>
        </w:rPr>
        <w:t xml:space="preserve"> </w:t>
      </w:r>
      <w:r w:rsidR="00DA3C6E" w:rsidRPr="00DA3C6E">
        <w:rPr>
          <w:rFonts w:ascii="Cambria" w:eastAsia="Cambria" w:hAnsi="Cambria" w:cs="Cambria"/>
          <w:sz w:val="20"/>
          <w:szCs w:val="20"/>
        </w:rPr>
        <w:t>later</w:t>
      </w:r>
      <w:r w:rsidR="00633438" w:rsidRPr="00DA3C6E">
        <w:rPr>
          <w:rFonts w:ascii="Cambria" w:eastAsia="Cambria" w:hAnsi="Cambria" w:cs="Cambria"/>
          <w:sz w:val="20"/>
          <w:szCs w:val="20"/>
        </w:rPr>
        <w:t xml:space="preserve"> implemented</w:t>
      </w:r>
    </w:p>
    <w:p w14:paraId="4FB59A40" w14:textId="3597F890" w:rsidR="00DD5A1C" w:rsidRPr="00B35798" w:rsidRDefault="00DD5A1C" w:rsidP="00B35798">
      <w:pPr>
        <w:pStyle w:val="ListParagraph"/>
        <w:numPr>
          <w:ilvl w:val="0"/>
          <w:numId w:val="16"/>
        </w:numPr>
        <w:rPr>
          <w:rFonts w:ascii="Cambria" w:eastAsia="Cambria" w:hAnsi="Cambria" w:cs="Cambria"/>
          <w:b/>
          <w:bCs/>
          <w:sz w:val="20"/>
          <w:szCs w:val="20"/>
        </w:rPr>
      </w:pPr>
      <w:r w:rsidRPr="00DA3C6E">
        <w:rPr>
          <w:rFonts w:ascii="Cambria" w:eastAsia="Cambria" w:hAnsi="Cambria" w:cs="Cambria"/>
          <w:sz w:val="20"/>
          <w:szCs w:val="20"/>
        </w:rPr>
        <w:t>Spearheaded the company’s first advertising campaign by negotiating the ad package, writing the ad copy, contributing</w:t>
      </w:r>
      <w:r>
        <w:rPr>
          <w:rFonts w:ascii="Cambria" w:eastAsia="Cambria" w:hAnsi="Cambria" w:cs="Cambria"/>
          <w:sz w:val="20"/>
          <w:szCs w:val="20"/>
        </w:rPr>
        <w:t xml:space="preserve"> to the graphics that were used in the final design, and </w:t>
      </w:r>
      <w:r w:rsidR="008B41B9">
        <w:rPr>
          <w:rFonts w:ascii="Cambria" w:eastAsia="Cambria" w:hAnsi="Cambria" w:cs="Cambria"/>
          <w:sz w:val="20"/>
          <w:szCs w:val="20"/>
        </w:rPr>
        <w:t>following through on the execution of the campaign</w:t>
      </w:r>
    </w:p>
    <w:p w14:paraId="2A56E28C" w14:textId="2E07B265" w:rsidR="001F1EA9" w:rsidRPr="007716A5" w:rsidRDefault="00AC3600" w:rsidP="007716A5">
      <w:pPr>
        <w:pStyle w:val="ListParagraph"/>
        <w:numPr>
          <w:ilvl w:val="0"/>
          <w:numId w:val="16"/>
        </w:numP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Conducted competitor/landscape </w:t>
      </w:r>
      <w:r w:rsidR="00633438">
        <w:rPr>
          <w:rFonts w:ascii="Cambria" w:eastAsia="Cambria" w:hAnsi="Cambria" w:cs="Cambria"/>
          <w:sz w:val="20"/>
          <w:szCs w:val="20"/>
        </w:rPr>
        <w:t xml:space="preserve">analysis </w:t>
      </w:r>
      <w:r>
        <w:rPr>
          <w:rFonts w:ascii="Cambria" w:eastAsia="Cambria" w:hAnsi="Cambria" w:cs="Cambria"/>
          <w:sz w:val="20"/>
          <w:szCs w:val="20"/>
        </w:rPr>
        <w:t>of other organizations in the Data Privacy space</w:t>
      </w:r>
    </w:p>
    <w:p w14:paraId="6282D4DC" w14:textId="77777777" w:rsidR="00DD5A1C" w:rsidRDefault="00DD5A1C" w:rsidP="00DD5A1C">
      <w:pPr>
        <w:rPr>
          <w:b/>
          <w:bCs/>
          <w:sz w:val="20"/>
          <w:szCs w:val="20"/>
        </w:rPr>
      </w:pPr>
    </w:p>
    <w:p w14:paraId="3459C3EB" w14:textId="1025EC14" w:rsidR="00DD5A1C" w:rsidRPr="00C66660" w:rsidRDefault="00DD5A1C" w:rsidP="00DD5A1C">
      <w:pPr>
        <w:rPr>
          <w:rFonts w:ascii="Cambria" w:hAnsi="Cambria"/>
          <w:sz w:val="20"/>
          <w:szCs w:val="20"/>
        </w:rPr>
      </w:pPr>
      <w:r w:rsidRPr="00C66660">
        <w:rPr>
          <w:rFonts w:ascii="Cambria" w:hAnsi="Cambria"/>
          <w:b/>
          <w:bCs/>
          <w:sz w:val="20"/>
          <w:szCs w:val="20"/>
        </w:rPr>
        <w:t>Stanford Health Care, Palo Alto, CA</w:t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b/>
          <w:bCs/>
          <w:sz w:val="20"/>
          <w:szCs w:val="20"/>
        </w:rPr>
        <w:tab/>
      </w:r>
      <w:r w:rsidRPr="00C66660">
        <w:rPr>
          <w:rFonts w:ascii="Cambria" w:hAnsi="Cambria"/>
          <w:sz w:val="20"/>
          <w:szCs w:val="20"/>
        </w:rPr>
        <w:t>May 2019-August 2019</w:t>
      </w:r>
    </w:p>
    <w:p w14:paraId="72BDCCDC" w14:textId="2B6C81C4" w:rsidR="00DD5A1C" w:rsidRPr="00C66660" w:rsidRDefault="00DD5A1C" w:rsidP="00DD5A1C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66660">
        <w:rPr>
          <w:rFonts w:ascii="Cambria" w:hAnsi="Cambria"/>
          <w:sz w:val="20"/>
          <w:szCs w:val="20"/>
        </w:rPr>
        <w:t>Summer intern working in the Pharmacy Department focusing on business operations</w:t>
      </w:r>
    </w:p>
    <w:p w14:paraId="766B4EE6" w14:textId="35742DE2" w:rsidR="008B41B9" w:rsidRPr="00C66660" w:rsidRDefault="00DD5A1C" w:rsidP="00DD5A1C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66660">
        <w:rPr>
          <w:rFonts w:ascii="Cambria" w:hAnsi="Cambria"/>
          <w:sz w:val="20"/>
          <w:szCs w:val="20"/>
        </w:rPr>
        <w:t>Individually led a research project</w:t>
      </w:r>
      <w:r w:rsidR="008B41B9" w:rsidRPr="00C66660">
        <w:rPr>
          <w:rFonts w:ascii="Cambria" w:hAnsi="Cambria"/>
          <w:sz w:val="20"/>
          <w:szCs w:val="20"/>
        </w:rPr>
        <w:t xml:space="preserve"> </w:t>
      </w:r>
      <w:r w:rsidRPr="00C66660">
        <w:rPr>
          <w:rFonts w:ascii="Cambria" w:hAnsi="Cambria"/>
          <w:sz w:val="20"/>
          <w:szCs w:val="20"/>
        </w:rPr>
        <w:t>on the 340B Drug Savings Program</w:t>
      </w:r>
      <w:r w:rsidR="008B41B9" w:rsidRPr="00C66660">
        <w:rPr>
          <w:rFonts w:ascii="Cambria" w:hAnsi="Cambria"/>
          <w:sz w:val="20"/>
          <w:szCs w:val="20"/>
        </w:rPr>
        <w:t xml:space="preserve"> culminating in a marketing report published on the Stanford Health Care website</w:t>
      </w:r>
      <w:r w:rsidR="009D7DC0" w:rsidRPr="00C66660">
        <w:rPr>
          <w:rFonts w:ascii="Cambria" w:hAnsi="Cambria"/>
          <w:sz w:val="20"/>
          <w:szCs w:val="20"/>
        </w:rPr>
        <w:t xml:space="preserve"> and distributed to other major hospitals nationwide </w:t>
      </w:r>
    </w:p>
    <w:p w14:paraId="3544C342" w14:textId="53E9F898" w:rsidR="00DD5A1C" w:rsidRPr="00C66660" w:rsidRDefault="008B41B9" w:rsidP="00DD5A1C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C66660">
        <w:rPr>
          <w:rFonts w:ascii="Cambria" w:hAnsi="Cambria"/>
          <w:sz w:val="20"/>
          <w:szCs w:val="20"/>
        </w:rPr>
        <w:t>W</w:t>
      </w:r>
      <w:r w:rsidR="00DD5A1C" w:rsidRPr="00C66660">
        <w:rPr>
          <w:rFonts w:ascii="Cambria" w:hAnsi="Cambria"/>
          <w:sz w:val="20"/>
          <w:szCs w:val="20"/>
        </w:rPr>
        <w:t xml:space="preserve">orked alongside two graduate student interns on </w:t>
      </w:r>
      <w:r w:rsidR="009D7DC0" w:rsidRPr="00C66660">
        <w:rPr>
          <w:rFonts w:ascii="Cambria" w:hAnsi="Cambria"/>
          <w:sz w:val="20"/>
          <w:szCs w:val="20"/>
        </w:rPr>
        <w:t>research projects involving data analysis of pharmacy drug prices</w:t>
      </w:r>
    </w:p>
    <w:p w14:paraId="0661C7AD" w14:textId="77777777" w:rsidR="00F164D3" w:rsidRDefault="00F164D3" w:rsidP="00F164D3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C85B6FC" w14:textId="7ECFD66B" w:rsidR="00F164D3" w:rsidRDefault="00F164D3" w:rsidP="00F164D3">
      <w:pP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EDUCATION                                                               </w:t>
      </w:r>
    </w:p>
    <w:p w14:paraId="50C9A4D5" w14:textId="77777777" w:rsidR="00F164D3" w:rsidRDefault="00F164D3" w:rsidP="00F164D3">
      <w:pPr>
        <w:pBdr>
          <w:top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Knauss School of Business, University of San Diego</w:t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  <w:t xml:space="preserve">    San Diego, CA</w:t>
      </w:r>
    </w:p>
    <w:p w14:paraId="62C55D90" w14:textId="77777777" w:rsidR="00F164D3" w:rsidRDefault="00F164D3" w:rsidP="00F164D3">
      <w:pPr>
        <w:pBdr>
          <w:top w:val="single" w:sz="4" w:space="0" w:color="000000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Bachelor of Business Administration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</w:t>
      </w:r>
      <w:r>
        <w:rPr>
          <w:rFonts w:ascii="Cambria" w:eastAsia="Cambria" w:hAnsi="Cambria" w:cs="Cambria"/>
          <w:sz w:val="20"/>
          <w:szCs w:val="20"/>
        </w:rPr>
        <w:tab/>
        <w:t xml:space="preserve">        August 2023</w:t>
      </w:r>
    </w:p>
    <w:p w14:paraId="48A34384" w14:textId="77777777" w:rsidR="00F164D3" w:rsidRDefault="00F164D3" w:rsidP="00F164D3">
      <w:pPr>
        <w:pBdr>
          <w:top w:val="single" w:sz="4" w:space="0" w:color="000000"/>
        </w:pBd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Minors in Marketing and Communication Studies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3A61EF80" w14:textId="77777777" w:rsidR="00F164D3" w:rsidRPr="00F442AC" w:rsidRDefault="00F164D3" w:rsidP="00F164D3">
      <w:pPr>
        <w:pBdr>
          <w:top w:val="single" w:sz="4" w:space="0" w:color="000000"/>
        </w:pBdr>
        <w:rPr>
          <w:rFonts w:ascii="Cambria" w:eastAsia="Cambria" w:hAnsi="Cambria" w:cs="Cambria"/>
          <w:sz w:val="20"/>
          <w:szCs w:val="20"/>
        </w:rPr>
      </w:pPr>
      <w:r w:rsidRPr="00F442AC">
        <w:rPr>
          <w:rFonts w:ascii="Cambria" w:eastAsia="Cambria" w:hAnsi="Cambria" w:cs="Cambria"/>
          <w:sz w:val="20"/>
          <w:szCs w:val="20"/>
        </w:rPr>
        <w:t>GPA: 3.4</w:t>
      </w:r>
      <w:r w:rsidRPr="00F442AC">
        <w:rPr>
          <w:rFonts w:ascii="Cambria" w:eastAsia="Cambria" w:hAnsi="Cambria" w:cs="Cambria"/>
          <w:sz w:val="20"/>
          <w:szCs w:val="20"/>
        </w:rPr>
        <w:tab/>
      </w:r>
      <w:r w:rsidRPr="00F442AC">
        <w:rPr>
          <w:rFonts w:ascii="Cambria" w:eastAsia="Cambria" w:hAnsi="Cambria" w:cs="Cambria"/>
          <w:sz w:val="20"/>
          <w:szCs w:val="20"/>
        </w:rPr>
        <w:tab/>
      </w:r>
      <w:r w:rsidRPr="00F442AC">
        <w:rPr>
          <w:rFonts w:ascii="Cambria" w:eastAsia="Cambria" w:hAnsi="Cambria" w:cs="Cambria"/>
          <w:sz w:val="20"/>
          <w:szCs w:val="20"/>
        </w:rPr>
        <w:tab/>
        <w:t xml:space="preserve">        </w:t>
      </w:r>
    </w:p>
    <w:p w14:paraId="5A2DE574" w14:textId="77777777" w:rsidR="00F164D3" w:rsidRDefault="00F164D3" w:rsidP="00F164D3">
      <w:pPr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Granted Presidential Scholarship Award upon acceptance to the university</w:t>
      </w:r>
    </w:p>
    <w:p w14:paraId="2DC878D2" w14:textId="77777777" w:rsidR="00F164D3" w:rsidRPr="00216890" w:rsidRDefault="00F164D3" w:rsidP="00F164D3">
      <w:pPr>
        <w:numPr>
          <w:ilvl w:val="0"/>
          <w:numId w:val="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Dean’s list honor for multiple semesters</w:t>
      </w:r>
    </w:p>
    <w:p w14:paraId="3CA4E22D" w14:textId="77777777" w:rsidR="00F164D3" w:rsidRDefault="00F164D3" w:rsidP="00DD5A1C">
      <w:pPr>
        <w:pBdr>
          <w:bottom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</w:p>
    <w:p w14:paraId="58F5F2F0" w14:textId="5EA009CD" w:rsidR="007716A5" w:rsidRDefault="00CD04F4" w:rsidP="00DD5A1C">
      <w:pPr>
        <w:pBdr>
          <w:bottom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OTHER WORK</w:t>
      </w:r>
      <w:r w:rsidR="00DD5A1C" w:rsidRPr="00DD5A1C">
        <w:rPr>
          <w:rFonts w:ascii="Cambria" w:eastAsia="Cambria" w:hAnsi="Cambria" w:cs="Cambria"/>
          <w:b/>
          <w:bCs/>
          <w:sz w:val="20"/>
          <w:szCs w:val="20"/>
        </w:rPr>
        <w:t xml:space="preserve"> EXPERIENCE</w:t>
      </w:r>
    </w:p>
    <w:p w14:paraId="208CE982" w14:textId="13526CBE" w:rsidR="00DD5A1C" w:rsidRDefault="00DD5A1C" w:rsidP="00DD5A1C">
      <w:pP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Local Union 271, Palo Alto, CA</w:t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  <w:t xml:space="preserve">      </w:t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b/>
          <w:bCs/>
          <w:sz w:val="20"/>
          <w:szCs w:val="20"/>
        </w:rPr>
        <w:tab/>
      </w:r>
      <w:r w:rsidRPr="00DD5A1C">
        <w:rPr>
          <w:rFonts w:ascii="Cambria" w:eastAsia="Cambria" w:hAnsi="Cambria" w:cs="Cambria"/>
          <w:sz w:val="20"/>
          <w:szCs w:val="20"/>
        </w:rPr>
        <w:t xml:space="preserve">  May</w:t>
      </w:r>
      <w:proofErr w:type="gramEnd"/>
      <w:r w:rsidRPr="00DD5A1C">
        <w:rPr>
          <w:rFonts w:ascii="Cambria" w:eastAsia="Cambria" w:hAnsi="Cambria" w:cs="Cambria"/>
          <w:sz w:val="20"/>
          <w:szCs w:val="20"/>
        </w:rPr>
        <w:t xml:space="preserve"> 2021-August 2021</w:t>
      </w:r>
    </w:p>
    <w:p w14:paraId="58E6EB87" w14:textId="113D165F" w:rsidR="00DD5A1C" w:rsidRDefault="00294061" w:rsidP="00DD5A1C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 xml:space="preserve">Learned to work in a high pressure and </w:t>
      </w:r>
      <w:r w:rsidR="00D17416">
        <w:rPr>
          <w:rFonts w:ascii="Cambria" w:eastAsia="Cambria" w:hAnsi="Cambria" w:cs="Cambria"/>
          <w:bCs/>
          <w:sz w:val="20"/>
          <w:szCs w:val="20"/>
        </w:rPr>
        <w:t>fast-moving</w:t>
      </w:r>
      <w:r>
        <w:rPr>
          <w:rFonts w:ascii="Cambria" w:eastAsia="Cambria" w:hAnsi="Cambria" w:cs="Cambria"/>
          <w:bCs/>
          <w:sz w:val="20"/>
          <w:szCs w:val="20"/>
        </w:rPr>
        <w:t xml:space="preserve"> environment with a variety of responsibilities</w:t>
      </w:r>
    </w:p>
    <w:p w14:paraId="2DE688F0" w14:textId="3E7820B8" w:rsidR="00DD5A1C" w:rsidRPr="00AA034B" w:rsidRDefault="00294061" w:rsidP="00DD5A1C">
      <w:pPr>
        <w:pStyle w:val="ListParagraph"/>
        <w:numPr>
          <w:ilvl w:val="0"/>
          <w:numId w:val="15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>Utilized customer service skills and interpersonal communication to salvage</w:t>
      </w:r>
      <w:r w:rsidR="00DD5A1C">
        <w:rPr>
          <w:rFonts w:ascii="Cambria" w:eastAsia="Cambria" w:hAnsi="Cambria" w:cs="Cambria"/>
          <w:bCs/>
          <w:sz w:val="20"/>
          <w:szCs w:val="20"/>
        </w:rPr>
        <w:t xml:space="preserve"> relationships with </w:t>
      </w:r>
      <w:r>
        <w:rPr>
          <w:rFonts w:ascii="Cambria" w:eastAsia="Cambria" w:hAnsi="Cambria" w:cs="Cambria"/>
          <w:bCs/>
          <w:sz w:val="20"/>
          <w:szCs w:val="20"/>
        </w:rPr>
        <w:t>unhappy</w:t>
      </w:r>
      <w:r w:rsidR="00DD5A1C">
        <w:rPr>
          <w:rFonts w:ascii="Cambria" w:eastAsia="Cambria" w:hAnsi="Cambria" w:cs="Cambria"/>
          <w:bCs/>
          <w:sz w:val="20"/>
          <w:szCs w:val="20"/>
        </w:rPr>
        <w:t xml:space="preserve"> </w:t>
      </w:r>
      <w:r w:rsidR="00D17416">
        <w:rPr>
          <w:rFonts w:ascii="Cambria" w:eastAsia="Cambria" w:hAnsi="Cambria" w:cs="Cambria"/>
          <w:bCs/>
          <w:sz w:val="20"/>
          <w:szCs w:val="20"/>
        </w:rPr>
        <w:t>patrons</w:t>
      </w:r>
      <w:r w:rsidR="00DD5A1C">
        <w:rPr>
          <w:rFonts w:ascii="Cambria" w:eastAsia="Cambria" w:hAnsi="Cambria" w:cs="Cambria"/>
          <w:bCs/>
          <w:sz w:val="20"/>
          <w:szCs w:val="20"/>
        </w:rPr>
        <w:t xml:space="preserve"> </w:t>
      </w:r>
    </w:p>
    <w:p w14:paraId="176DA31C" w14:textId="77777777" w:rsidR="00DD5A1C" w:rsidRDefault="00DD5A1C" w:rsidP="007716A5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75CA02" w14:textId="265B3D56" w:rsidR="007716A5" w:rsidRDefault="007716A5" w:rsidP="007716A5">
      <w:pPr>
        <w:rPr>
          <w:rFonts w:ascii="Cambria" w:eastAsia="Cambria" w:hAnsi="Cambria" w:cs="Cambria"/>
          <w:b/>
          <w:bCs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sz w:val="20"/>
          <w:szCs w:val="20"/>
        </w:rPr>
        <w:t>Growfit</w:t>
      </w:r>
      <w:proofErr w:type="spellEnd"/>
      <w:r w:rsidR="00DD5A1C">
        <w:rPr>
          <w:rFonts w:ascii="Cambria" w:eastAsia="Cambria" w:hAnsi="Cambria" w:cs="Cambria"/>
          <w:b/>
          <w:bCs/>
          <w:sz w:val="20"/>
          <w:szCs w:val="20"/>
        </w:rPr>
        <w:t>,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 Redwood City, CA</w:t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ab/>
      </w:r>
      <w:r w:rsidR="00DD5A1C" w:rsidRPr="00DD5A1C">
        <w:rPr>
          <w:rFonts w:ascii="Cambria" w:eastAsia="Cambria" w:hAnsi="Cambria" w:cs="Cambria"/>
          <w:sz w:val="20"/>
          <w:szCs w:val="20"/>
        </w:rPr>
        <w:t>June 2020-August 2020</w:t>
      </w:r>
    </w:p>
    <w:p w14:paraId="37D3B35A" w14:textId="3E001370" w:rsidR="007716A5" w:rsidRPr="00D17416" w:rsidRDefault="00D17416" w:rsidP="007716A5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Managed relationships with parents and campers alike to ensure an enjoyable experience for all</w:t>
      </w:r>
    </w:p>
    <w:p w14:paraId="23F69811" w14:textId="54313F53" w:rsidR="00D17416" w:rsidRPr="00216890" w:rsidRDefault="00D17416" w:rsidP="007716A5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Navigated the challenges of the COVID-19 pandemic’s impact on the summer camp experience</w:t>
      </w:r>
    </w:p>
    <w:p w14:paraId="190F53B4" w14:textId="77777777" w:rsidR="007716A5" w:rsidRPr="00353A3C" w:rsidRDefault="007716A5" w:rsidP="007716A5">
      <w:pPr>
        <w:rPr>
          <w:b/>
          <w:bCs/>
          <w:sz w:val="18"/>
          <w:szCs w:val="18"/>
        </w:rPr>
      </w:pPr>
    </w:p>
    <w:p w14:paraId="7C0AE805" w14:textId="4854265A" w:rsidR="007716A5" w:rsidRPr="00075CB2" w:rsidRDefault="007716A5" w:rsidP="007716A5">
      <w:pPr>
        <w:rPr>
          <w:rFonts w:ascii="Cambria" w:hAnsi="Cambria"/>
          <w:b/>
          <w:bCs/>
          <w:sz w:val="20"/>
          <w:szCs w:val="20"/>
        </w:rPr>
      </w:pPr>
      <w:r w:rsidRPr="00075CB2">
        <w:rPr>
          <w:rFonts w:ascii="Cambria" w:hAnsi="Cambria"/>
          <w:b/>
          <w:bCs/>
          <w:sz w:val="20"/>
          <w:szCs w:val="20"/>
        </w:rPr>
        <w:t>Jim Wells Catering</w:t>
      </w:r>
      <w:r w:rsidR="00DD5A1C" w:rsidRPr="00075CB2">
        <w:rPr>
          <w:rFonts w:ascii="Cambria" w:hAnsi="Cambria"/>
          <w:b/>
          <w:bCs/>
          <w:sz w:val="20"/>
          <w:szCs w:val="20"/>
        </w:rPr>
        <w:t>, Menlo Park, CA</w:t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Pr="00075CB2">
        <w:rPr>
          <w:rFonts w:ascii="Cambria" w:hAnsi="Cambria"/>
          <w:b/>
          <w:bCs/>
          <w:sz w:val="20"/>
          <w:szCs w:val="20"/>
        </w:rPr>
        <w:tab/>
      </w:r>
      <w:r w:rsidR="00DD5A1C" w:rsidRPr="00075CB2">
        <w:rPr>
          <w:rFonts w:ascii="Cambria" w:hAnsi="Cambria"/>
          <w:sz w:val="20"/>
          <w:szCs w:val="20"/>
        </w:rPr>
        <w:t>Intermittent 2016-2019</w:t>
      </w:r>
    </w:p>
    <w:p w14:paraId="6B29511B" w14:textId="7DDA12F9" w:rsidR="007716A5" w:rsidRPr="00075CB2" w:rsidRDefault="00FC2FD6" w:rsidP="007716A5">
      <w:pPr>
        <w:numPr>
          <w:ilvl w:val="0"/>
          <w:numId w:val="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Worked on my feet to be adaptable in a demanding</w:t>
      </w:r>
      <w:r w:rsidR="00F164D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environment </w:t>
      </w:r>
      <w:r w:rsidR="00F164D3">
        <w:rPr>
          <w:rFonts w:ascii="Cambria" w:hAnsi="Cambria"/>
          <w:sz w:val="20"/>
          <w:szCs w:val="20"/>
        </w:rPr>
        <w:t>to ensure that our guests had a great experience</w:t>
      </w:r>
    </w:p>
    <w:p w14:paraId="2B1979E9" w14:textId="77777777" w:rsidR="007716A5" w:rsidRPr="00353A3C" w:rsidRDefault="007716A5" w:rsidP="007716A5">
      <w:pPr>
        <w:rPr>
          <w:b/>
          <w:bCs/>
          <w:sz w:val="18"/>
          <w:szCs w:val="18"/>
        </w:rPr>
      </w:pPr>
    </w:p>
    <w:p w14:paraId="0B66B84A" w14:textId="77777777" w:rsidR="007716A5" w:rsidRDefault="007716A5" w:rsidP="007716A5">
      <w:pPr>
        <w:pBdr>
          <w:bottom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EXTRACURRICULAR</w:t>
      </w:r>
    </w:p>
    <w:p w14:paraId="7EB89DC9" w14:textId="6F875283" w:rsidR="007716A5" w:rsidRDefault="007716A5" w:rsidP="007716A5">
      <w:pPr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Executive </w:t>
      </w:r>
      <w:r w:rsidR="00DD5A1C">
        <w:rPr>
          <w:rFonts w:ascii="Cambria" w:eastAsia="Cambria" w:hAnsi="Cambria" w:cs="Cambria"/>
          <w:b/>
          <w:bCs/>
          <w:sz w:val="20"/>
          <w:szCs w:val="20"/>
        </w:rPr>
        <w:t xml:space="preserve">Board </w:t>
      </w:r>
      <w:r>
        <w:rPr>
          <w:rFonts w:ascii="Cambria" w:eastAsia="Cambria" w:hAnsi="Cambria" w:cs="Cambria"/>
          <w:b/>
          <w:bCs/>
          <w:sz w:val="20"/>
          <w:szCs w:val="20"/>
        </w:rPr>
        <w:t>Member of Delta Tau Fraternity (University of San Diego)</w:t>
      </w:r>
    </w:p>
    <w:p w14:paraId="18C4CF87" w14:textId="74C5DAE9" w:rsidR="00CD04F4" w:rsidRDefault="00CD04F4" w:rsidP="00CD04F4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 xml:space="preserve">Managed relationship between San Diego chapter and national headquarters by authoring annual report that detailed every aspect of our chapter </w:t>
      </w:r>
      <w:r w:rsidR="00E33845">
        <w:rPr>
          <w:rFonts w:ascii="Cambria" w:eastAsia="Cambria" w:hAnsi="Cambria" w:cs="Cambria"/>
          <w:bCs/>
          <w:sz w:val="20"/>
          <w:szCs w:val="20"/>
        </w:rPr>
        <w:t>functions including philanthropy, recruitment, educational seminars, and social events</w:t>
      </w:r>
    </w:p>
    <w:p w14:paraId="0F82DE2E" w14:textId="68A26C4E" w:rsidR="00E33845" w:rsidRDefault="00E33845" w:rsidP="00CD04F4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 xml:space="preserve">Organized multiple guest speakers for our chapter </w:t>
      </w:r>
      <w:r w:rsidR="00460E28">
        <w:rPr>
          <w:rFonts w:ascii="Cambria" w:eastAsia="Cambria" w:hAnsi="Cambria" w:cs="Cambria"/>
          <w:bCs/>
          <w:sz w:val="20"/>
          <w:szCs w:val="20"/>
        </w:rPr>
        <w:t>that facilitated conversations on topics such as networking and professional development</w:t>
      </w:r>
    </w:p>
    <w:p w14:paraId="5B50E168" w14:textId="75809F47" w:rsidR="00075CB2" w:rsidRDefault="00E33845" w:rsidP="00075CB2">
      <w:pPr>
        <w:pStyle w:val="ListParagraph"/>
        <w:numPr>
          <w:ilvl w:val="0"/>
          <w:numId w:val="14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>Improved chapter score</w:t>
      </w:r>
      <w:r w:rsidR="004336CD">
        <w:rPr>
          <w:rFonts w:ascii="Cambria" w:eastAsia="Cambria" w:hAnsi="Cambria" w:cs="Cambria"/>
          <w:bCs/>
          <w:sz w:val="20"/>
          <w:szCs w:val="20"/>
        </w:rPr>
        <w:t xml:space="preserve"> to 88/125</w:t>
      </w:r>
      <w:r>
        <w:rPr>
          <w:rFonts w:ascii="Cambria" w:eastAsia="Cambria" w:hAnsi="Cambria" w:cs="Cambria"/>
          <w:bCs/>
          <w:sz w:val="20"/>
          <w:szCs w:val="20"/>
        </w:rPr>
        <w:t xml:space="preserve"> from a previous 12/125 </w:t>
      </w:r>
      <w:r w:rsidR="00460E28">
        <w:rPr>
          <w:rFonts w:ascii="Cambria" w:eastAsia="Cambria" w:hAnsi="Cambria" w:cs="Cambria"/>
          <w:bCs/>
          <w:sz w:val="20"/>
          <w:szCs w:val="20"/>
        </w:rPr>
        <w:t>the year before</w:t>
      </w:r>
    </w:p>
    <w:p w14:paraId="236F4B7E" w14:textId="77777777" w:rsidR="009D7DC0" w:rsidRPr="009D7DC0" w:rsidRDefault="009D7DC0" w:rsidP="009D7DC0">
      <w:pPr>
        <w:pStyle w:val="ListParagraph"/>
        <w:rPr>
          <w:rFonts w:ascii="Cambria" w:eastAsia="Cambria" w:hAnsi="Cambria" w:cs="Cambria"/>
          <w:bCs/>
          <w:sz w:val="20"/>
          <w:szCs w:val="20"/>
        </w:rPr>
      </w:pPr>
    </w:p>
    <w:p w14:paraId="694492AD" w14:textId="5AAAE486" w:rsidR="00CD04F4" w:rsidRPr="00CD04F4" w:rsidRDefault="00CD04F4" w:rsidP="00CD04F4">
      <w:pPr>
        <w:rPr>
          <w:rFonts w:ascii="Cambria" w:eastAsia="Cambria" w:hAnsi="Cambria" w:cs="Cambria"/>
          <w:b/>
          <w:sz w:val="20"/>
          <w:szCs w:val="20"/>
        </w:rPr>
      </w:pPr>
      <w:r w:rsidRPr="00CD04F4">
        <w:rPr>
          <w:rFonts w:ascii="Cambria" w:eastAsia="Cambria" w:hAnsi="Cambria" w:cs="Cambria"/>
          <w:b/>
          <w:sz w:val="20"/>
          <w:szCs w:val="20"/>
        </w:rPr>
        <w:t xml:space="preserve">American Marketing Association </w:t>
      </w:r>
    </w:p>
    <w:p w14:paraId="5F142A88" w14:textId="3FAC4BDB" w:rsidR="00CD725C" w:rsidRDefault="00CD04F4" w:rsidP="00CD725C">
      <w:pPr>
        <w:pStyle w:val="ListParagraph"/>
        <w:numPr>
          <w:ilvl w:val="0"/>
          <w:numId w:val="17"/>
        </w:numPr>
        <w:rPr>
          <w:rFonts w:ascii="Cambria" w:eastAsia="Cambria" w:hAnsi="Cambria" w:cs="Cambria"/>
          <w:bCs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 xml:space="preserve">Member of the San Diego branch of The American Marketing Association, a professional organization which provides high performing marketers with information and resources to learn more about the field and advance their careers </w:t>
      </w:r>
    </w:p>
    <w:p w14:paraId="1615DBAB" w14:textId="77777777" w:rsidR="00CD725C" w:rsidRDefault="00CD725C" w:rsidP="00CD725C">
      <w:pPr>
        <w:rPr>
          <w:rFonts w:ascii="Cambria" w:eastAsia="Cambria" w:hAnsi="Cambria" w:cs="Cambria"/>
          <w:b/>
          <w:sz w:val="20"/>
          <w:szCs w:val="20"/>
        </w:rPr>
      </w:pPr>
    </w:p>
    <w:p w14:paraId="4FE6E228" w14:textId="5F98FF84" w:rsidR="00CD725C" w:rsidRDefault="00CD725C" w:rsidP="00CD725C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USD Sales Club</w:t>
      </w:r>
    </w:p>
    <w:p w14:paraId="0B8F6756" w14:textId="53727FB7" w:rsidR="00CD725C" w:rsidRPr="00CD725C" w:rsidRDefault="00CD725C" w:rsidP="00CD725C">
      <w:pPr>
        <w:pStyle w:val="ListParagraph"/>
        <w:numPr>
          <w:ilvl w:val="0"/>
          <w:numId w:val="18"/>
        </w:num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Cs/>
          <w:sz w:val="20"/>
          <w:szCs w:val="20"/>
        </w:rPr>
        <w:t>Member of the USD Sales Club</w:t>
      </w:r>
    </w:p>
    <w:p w14:paraId="29502F86" w14:textId="77777777" w:rsidR="007716A5" w:rsidRPr="00353A3C" w:rsidRDefault="007716A5" w:rsidP="007716A5">
      <w:pPr>
        <w:rPr>
          <w:b/>
          <w:bCs/>
          <w:sz w:val="16"/>
          <w:szCs w:val="16"/>
        </w:rPr>
      </w:pPr>
    </w:p>
    <w:p w14:paraId="043BE700" w14:textId="5D9F7C81" w:rsidR="007716A5" w:rsidRDefault="00E93C36" w:rsidP="007716A5">
      <w:pPr>
        <w:pBdr>
          <w:bottom w:val="single" w:sz="4" w:space="0" w:color="000000"/>
        </w:pBdr>
        <w:rPr>
          <w:rFonts w:ascii="Cambria" w:eastAsia="Cambria" w:hAnsi="Cambria" w:cs="Cambria"/>
          <w:b/>
          <w:bCs/>
          <w:sz w:val="20"/>
          <w:szCs w:val="20"/>
        </w:rPr>
      </w:pPr>
      <w:r w:rsidRPr="00DD5A1C">
        <w:rPr>
          <w:rFonts w:ascii="Cambria" w:eastAsia="Cambria" w:hAnsi="Cambria" w:cs="Cambria"/>
          <w:b/>
          <w:bCs/>
          <w:sz w:val="20"/>
          <w:szCs w:val="20"/>
        </w:rPr>
        <w:t>SKILLS</w:t>
      </w:r>
      <w:r w:rsidR="007716A5">
        <w:rPr>
          <w:rFonts w:ascii="Cambria" w:eastAsia="Cambria" w:hAnsi="Cambria" w:cs="Cambria"/>
          <w:b/>
          <w:bCs/>
          <w:sz w:val="20"/>
          <w:szCs w:val="20"/>
        </w:rPr>
        <w:tab/>
      </w:r>
      <w:r w:rsidR="007716A5">
        <w:rPr>
          <w:rFonts w:ascii="Cambria" w:eastAsia="Cambria" w:hAnsi="Cambria" w:cs="Cambria"/>
          <w:b/>
          <w:bCs/>
          <w:sz w:val="20"/>
          <w:szCs w:val="20"/>
        </w:rPr>
        <w:tab/>
      </w:r>
      <w:r w:rsidR="007716A5">
        <w:rPr>
          <w:rFonts w:ascii="Cambria" w:eastAsia="Cambria" w:hAnsi="Cambria" w:cs="Cambria"/>
          <w:b/>
          <w:bCs/>
          <w:sz w:val="20"/>
          <w:szCs w:val="20"/>
        </w:rPr>
        <w:tab/>
      </w:r>
    </w:p>
    <w:p w14:paraId="7970CEA8" w14:textId="59506E40" w:rsidR="00907421" w:rsidRDefault="007716A5" w:rsidP="00091C91">
      <w:pPr>
        <w:numPr>
          <w:ilvl w:val="0"/>
          <w:numId w:val="1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Microsoft Office Suite Certified            </w:t>
      </w:r>
    </w:p>
    <w:p w14:paraId="7DA27FD0" w14:textId="1C459930" w:rsidR="00AC3600" w:rsidRDefault="00AC3600" w:rsidP="00091C91">
      <w:pPr>
        <w:numPr>
          <w:ilvl w:val="0"/>
          <w:numId w:val="12"/>
        </w:num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Proficient in Canva </w:t>
      </w:r>
    </w:p>
    <w:p w14:paraId="70A3D10F" w14:textId="6A9A82F1" w:rsidR="00AC3600" w:rsidRPr="00AC3600" w:rsidRDefault="00AC3600" w:rsidP="00CD725C">
      <w:pPr>
        <w:ind w:left="720"/>
        <w:rPr>
          <w:rFonts w:ascii="Cambria" w:eastAsia="Cambria" w:hAnsi="Cambria" w:cs="Cambria"/>
          <w:sz w:val="20"/>
          <w:szCs w:val="20"/>
        </w:rPr>
      </w:pPr>
    </w:p>
    <w:sectPr w:rsidR="00AC3600" w:rsidRPr="00AC3600" w:rsidSect="00E50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1ECA" w14:textId="77777777" w:rsidR="008A04B6" w:rsidRDefault="008A04B6">
      <w:r>
        <w:separator/>
      </w:r>
    </w:p>
  </w:endnote>
  <w:endnote w:type="continuationSeparator" w:id="0">
    <w:p w14:paraId="653A3BEB" w14:textId="77777777" w:rsidR="008A04B6" w:rsidRDefault="008A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3989" w14:textId="77777777" w:rsidR="00F914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4A66" w14:textId="77777777" w:rsidR="003E1C22" w:rsidRDefault="0000000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214B" w14:textId="77777777" w:rsidR="00F914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3D36" w14:textId="77777777" w:rsidR="008A04B6" w:rsidRDefault="008A04B6">
      <w:r>
        <w:separator/>
      </w:r>
    </w:p>
  </w:footnote>
  <w:footnote w:type="continuationSeparator" w:id="0">
    <w:p w14:paraId="6194EF8A" w14:textId="77777777" w:rsidR="008A04B6" w:rsidRDefault="008A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436B" w14:textId="77777777" w:rsidR="00F914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8442" w14:textId="77777777" w:rsidR="003E1C22" w:rsidRDefault="0000000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226" w14:textId="77777777" w:rsidR="00F914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A83"/>
    <w:multiLevelType w:val="hybridMultilevel"/>
    <w:tmpl w:val="815AFC28"/>
    <w:styleLink w:val="ImportedStyle1"/>
    <w:lvl w:ilvl="0" w:tplc="50D8C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6C7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8624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907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5A8F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A200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4D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F656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6F2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593BF0"/>
    <w:multiLevelType w:val="hybridMultilevel"/>
    <w:tmpl w:val="26E21EAC"/>
    <w:styleLink w:val="ImportedStyle10"/>
    <w:lvl w:ilvl="0" w:tplc="381295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DE927A">
      <w:start w:val="1"/>
      <w:numFmt w:val="bullet"/>
      <w:lvlText w:val="○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72FFAC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207EF2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10A078">
      <w:start w:val="1"/>
      <w:numFmt w:val="bullet"/>
      <w:lvlText w:val="○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6ACE54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465F48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C2BAD2">
      <w:start w:val="1"/>
      <w:numFmt w:val="bullet"/>
      <w:lvlText w:val="○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9AE250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E41A2C"/>
    <w:multiLevelType w:val="hybridMultilevel"/>
    <w:tmpl w:val="8A5A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0FEB"/>
    <w:multiLevelType w:val="hybridMultilevel"/>
    <w:tmpl w:val="DE5AD012"/>
    <w:styleLink w:val="ImportedStyle5"/>
    <w:lvl w:ilvl="0" w:tplc="C69002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FE203C">
      <w:start w:val="1"/>
      <w:numFmt w:val="bullet"/>
      <w:lvlText w:val="○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ECCCF8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8C384C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00F114">
      <w:start w:val="1"/>
      <w:numFmt w:val="bullet"/>
      <w:lvlText w:val="○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D60E86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940818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1EAE8A">
      <w:start w:val="1"/>
      <w:numFmt w:val="bullet"/>
      <w:lvlText w:val="○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F894F6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31094"/>
    <w:multiLevelType w:val="hybridMultilevel"/>
    <w:tmpl w:val="D8D03328"/>
    <w:numStyleLink w:val="ImportedStyle3"/>
  </w:abstractNum>
  <w:abstractNum w:abstractNumId="5" w15:restartNumberingAfterBreak="0">
    <w:nsid w:val="23966279"/>
    <w:multiLevelType w:val="hybridMultilevel"/>
    <w:tmpl w:val="DE5AD012"/>
    <w:numStyleLink w:val="ImportedStyle5"/>
  </w:abstractNum>
  <w:abstractNum w:abstractNumId="6" w15:restartNumberingAfterBreak="0">
    <w:nsid w:val="26F95CF8"/>
    <w:multiLevelType w:val="hybridMultilevel"/>
    <w:tmpl w:val="469AF350"/>
    <w:numStyleLink w:val="ImportedStyle4"/>
  </w:abstractNum>
  <w:abstractNum w:abstractNumId="7" w15:restartNumberingAfterBreak="0">
    <w:nsid w:val="2EC0352D"/>
    <w:multiLevelType w:val="hybridMultilevel"/>
    <w:tmpl w:val="BB30D168"/>
    <w:numStyleLink w:val="ImportedStyle2"/>
  </w:abstractNum>
  <w:abstractNum w:abstractNumId="8" w15:restartNumberingAfterBreak="0">
    <w:nsid w:val="3F9C141E"/>
    <w:multiLevelType w:val="hybridMultilevel"/>
    <w:tmpl w:val="815AFC28"/>
    <w:numStyleLink w:val="ImportedStyle1"/>
  </w:abstractNum>
  <w:abstractNum w:abstractNumId="9" w15:restartNumberingAfterBreak="0">
    <w:nsid w:val="43E31734"/>
    <w:multiLevelType w:val="hybridMultilevel"/>
    <w:tmpl w:val="927E6D78"/>
    <w:lvl w:ilvl="0" w:tplc="5C0E15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62F4"/>
    <w:multiLevelType w:val="hybridMultilevel"/>
    <w:tmpl w:val="D52EEA72"/>
    <w:lvl w:ilvl="0" w:tplc="070828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E91"/>
    <w:multiLevelType w:val="hybridMultilevel"/>
    <w:tmpl w:val="BB30D168"/>
    <w:styleLink w:val="ImportedStyle2"/>
    <w:lvl w:ilvl="0" w:tplc="0E82EA7C">
      <w:start w:val="1"/>
      <w:numFmt w:val="bullet"/>
      <w:lvlText w:val="●"/>
      <w:lvlJc w:val="left"/>
      <w:pPr>
        <w:ind w:left="706" w:hanging="3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1CCC47FE">
      <w:start w:val="1"/>
      <w:numFmt w:val="bullet"/>
      <w:lvlText w:val="o"/>
      <w:lvlJc w:val="left"/>
      <w:pPr>
        <w:ind w:left="1425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644AFB08">
      <w:start w:val="1"/>
      <w:numFmt w:val="bullet"/>
      <w:lvlText w:val="▪"/>
      <w:lvlJc w:val="left"/>
      <w:pPr>
        <w:ind w:left="2146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F5E4CF8A">
      <w:start w:val="1"/>
      <w:numFmt w:val="bullet"/>
      <w:lvlText w:val="●"/>
      <w:lvlJc w:val="left"/>
      <w:pPr>
        <w:ind w:left="2866" w:hanging="3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7614746E">
      <w:start w:val="1"/>
      <w:numFmt w:val="bullet"/>
      <w:lvlText w:val="o"/>
      <w:lvlJc w:val="left"/>
      <w:pPr>
        <w:ind w:left="3586" w:hanging="3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16FAF888">
      <w:start w:val="1"/>
      <w:numFmt w:val="bullet"/>
      <w:lvlText w:val="▪"/>
      <w:lvlJc w:val="left"/>
      <w:pPr>
        <w:ind w:left="4306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14EABE70">
      <w:start w:val="1"/>
      <w:numFmt w:val="bullet"/>
      <w:lvlText w:val="●"/>
      <w:lvlJc w:val="left"/>
      <w:pPr>
        <w:ind w:left="5026" w:hanging="3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7ADE264E">
      <w:start w:val="1"/>
      <w:numFmt w:val="bullet"/>
      <w:lvlText w:val="o"/>
      <w:lvlJc w:val="left"/>
      <w:pPr>
        <w:ind w:left="5746" w:hanging="3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DD188074">
      <w:start w:val="1"/>
      <w:numFmt w:val="bullet"/>
      <w:lvlText w:val="▪"/>
      <w:lvlJc w:val="left"/>
      <w:pPr>
        <w:ind w:left="6466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2" w15:restartNumberingAfterBreak="0">
    <w:nsid w:val="4DF62A21"/>
    <w:multiLevelType w:val="hybridMultilevel"/>
    <w:tmpl w:val="D8D03328"/>
    <w:styleLink w:val="ImportedStyle3"/>
    <w:lvl w:ilvl="0" w:tplc="E71EEB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B2FFD6">
      <w:start w:val="1"/>
      <w:numFmt w:val="bullet"/>
      <w:lvlText w:val="○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F04304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1CF428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489C32">
      <w:start w:val="1"/>
      <w:numFmt w:val="bullet"/>
      <w:lvlText w:val="○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7A3C40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C63E50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1407FA">
      <w:start w:val="1"/>
      <w:numFmt w:val="bullet"/>
      <w:lvlText w:val="○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84171E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59E5678"/>
    <w:multiLevelType w:val="hybridMultilevel"/>
    <w:tmpl w:val="26E21EAC"/>
    <w:numStyleLink w:val="ImportedStyle10"/>
  </w:abstractNum>
  <w:abstractNum w:abstractNumId="14" w15:restartNumberingAfterBreak="0">
    <w:nsid w:val="584F04E0"/>
    <w:multiLevelType w:val="hybridMultilevel"/>
    <w:tmpl w:val="48A2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27541"/>
    <w:multiLevelType w:val="hybridMultilevel"/>
    <w:tmpl w:val="3AE0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21CAC"/>
    <w:multiLevelType w:val="hybridMultilevel"/>
    <w:tmpl w:val="469AF350"/>
    <w:styleLink w:val="ImportedStyle4"/>
    <w:lvl w:ilvl="0" w:tplc="DCA4F8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C4A982">
      <w:start w:val="1"/>
      <w:numFmt w:val="bullet"/>
      <w:lvlText w:val="○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7AE292">
      <w:start w:val="1"/>
      <w:numFmt w:val="bullet"/>
      <w:lvlText w:val="■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C0EB02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D69CEA">
      <w:start w:val="1"/>
      <w:numFmt w:val="bullet"/>
      <w:lvlText w:val="○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0AA0C6">
      <w:start w:val="1"/>
      <w:numFmt w:val="bullet"/>
      <w:lvlText w:val="■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4E3DFA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4447FC">
      <w:start w:val="1"/>
      <w:numFmt w:val="bullet"/>
      <w:lvlText w:val="○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2C7844">
      <w:start w:val="1"/>
      <w:numFmt w:val="bullet"/>
      <w:lvlText w:val="■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20A4423"/>
    <w:multiLevelType w:val="hybridMultilevel"/>
    <w:tmpl w:val="6BD8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758645">
    <w:abstractNumId w:val="0"/>
  </w:num>
  <w:num w:numId="2" w16cid:durableId="766196192">
    <w:abstractNumId w:val="8"/>
  </w:num>
  <w:num w:numId="3" w16cid:durableId="1434857713">
    <w:abstractNumId w:val="1"/>
  </w:num>
  <w:num w:numId="4" w16cid:durableId="1556771034">
    <w:abstractNumId w:val="13"/>
  </w:num>
  <w:num w:numId="5" w16cid:durableId="1761636339">
    <w:abstractNumId w:val="11"/>
  </w:num>
  <w:num w:numId="6" w16cid:durableId="1939482887">
    <w:abstractNumId w:val="7"/>
  </w:num>
  <w:num w:numId="7" w16cid:durableId="1307205848">
    <w:abstractNumId w:val="12"/>
  </w:num>
  <w:num w:numId="8" w16cid:durableId="555819005">
    <w:abstractNumId w:val="4"/>
  </w:num>
  <w:num w:numId="9" w16cid:durableId="1279408309">
    <w:abstractNumId w:val="16"/>
  </w:num>
  <w:num w:numId="10" w16cid:durableId="2010667749">
    <w:abstractNumId w:val="6"/>
  </w:num>
  <w:num w:numId="11" w16cid:durableId="1981496237">
    <w:abstractNumId w:val="3"/>
  </w:num>
  <w:num w:numId="12" w16cid:durableId="169298978">
    <w:abstractNumId w:val="5"/>
  </w:num>
  <w:num w:numId="13" w16cid:durableId="1398363271">
    <w:abstractNumId w:val="17"/>
  </w:num>
  <w:num w:numId="14" w16cid:durableId="8798613">
    <w:abstractNumId w:val="14"/>
  </w:num>
  <w:num w:numId="15" w16cid:durableId="620720432">
    <w:abstractNumId w:val="2"/>
  </w:num>
  <w:num w:numId="16" w16cid:durableId="1320839309">
    <w:abstractNumId w:val="15"/>
  </w:num>
  <w:num w:numId="17" w16cid:durableId="819805856">
    <w:abstractNumId w:val="10"/>
  </w:num>
  <w:num w:numId="18" w16cid:durableId="123668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5"/>
    <w:rsid w:val="00045159"/>
    <w:rsid w:val="00075CB2"/>
    <w:rsid w:val="00091C91"/>
    <w:rsid w:val="000B4EC6"/>
    <w:rsid w:val="000B5BCD"/>
    <w:rsid w:val="00122D9C"/>
    <w:rsid w:val="001819F1"/>
    <w:rsid w:val="00182575"/>
    <w:rsid w:val="001D387D"/>
    <w:rsid w:val="001F1EA9"/>
    <w:rsid w:val="00287571"/>
    <w:rsid w:val="00294061"/>
    <w:rsid w:val="002D1281"/>
    <w:rsid w:val="00355F61"/>
    <w:rsid w:val="00416CF0"/>
    <w:rsid w:val="00416F05"/>
    <w:rsid w:val="004336CD"/>
    <w:rsid w:val="00460E28"/>
    <w:rsid w:val="004C5129"/>
    <w:rsid w:val="005802E7"/>
    <w:rsid w:val="005D5CB9"/>
    <w:rsid w:val="005F743C"/>
    <w:rsid w:val="00633438"/>
    <w:rsid w:val="00646BB0"/>
    <w:rsid w:val="0076103A"/>
    <w:rsid w:val="007716A5"/>
    <w:rsid w:val="00792CCD"/>
    <w:rsid w:val="007E7710"/>
    <w:rsid w:val="00852FB1"/>
    <w:rsid w:val="008548C7"/>
    <w:rsid w:val="008914AC"/>
    <w:rsid w:val="008A04B6"/>
    <w:rsid w:val="008B41B9"/>
    <w:rsid w:val="009043CD"/>
    <w:rsid w:val="009057D2"/>
    <w:rsid w:val="00907421"/>
    <w:rsid w:val="00965AF7"/>
    <w:rsid w:val="00983DE8"/>
    <w:rsid w:val="009D7DC0"/>
    <w:rsid w:val="00A6769C"/>
    <w:rsid w:val="00A67D57"/>
    <w:rsid w:val="00AC20BC"/>
    <w:rsid w:val="00AC3600"/>
    <w:rsid w:val="00B35798"/>
    <w:rsid w:val="00B56C1C"/>
    <w:rsid w:val="00B82A72"/>
    <w:rsid w:val="00BC15FB"/>
    <w:rsid w:val="00C651A0"/>
    <w:rsid w:val="00C66660"/>
    <w:rsid w:val="00CD04F4"/>
    <w:rsid w:val="00CD725C"/>
    <w:rsid w:val="00D17416"/>
    <w:rsid w:val="00D52AE0"/>
    <w:rsid w:val="00D866A0"/>
    <w:rsid w:val="00DA3C6E"/>
    <w:rsid w:val="00DA3F67"/>
    <w:rsid w:val="00DA54DA"/>
    <w:rsid w:val="00DD0CB4"/>
    <w:rsid w:val="00DD5A1C"/>
    <w:rsid w:val="00E33845"/>
    <w:rsid w:val="00E93C36"/>
    <w:rsid w:val="00F164D3"/>
    <w:rsid w:val="00F442AC"/>
    <w:rsid w:val="00F500A6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97D1"/>
  <w15:chartTrackingRefBased/>
  <w15:docId w15:val="{2A5C8FF1-BA37-9B42-A9AC-5BBFCE9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16A5"/>
    <w:rPr>
      <w:u w:val="single"/>
    </w:rPr>
  </w:style>
  <w:style w:type="paragraph" w:customStyle="1" w:styleId="HeaderFooter">
    <w:name w:val="Header &amp; Footer"/>
    <w:rsid w:val="007716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US"/>
    </w:rPr>
  </w:style>
  <w:style w:type="numbering" w:customStyle="1" w:styleId="ImportedStyle1">
    <w:name w:val="Imported Style 1"/>
    <w:rsid w:val="007716A5"/>
    <w:pPr>
      <w:numPr>
        <w:numId w:val="1"/>
      </w:numPr>
    </w:pPr>
  </w:style>
  <w:style w:type="numbering" w:customStyle="1" w:styleId="ImportedStyle10">
    <w:name w:val="Imported Style 1.0"/>
    <w:rsid w:val="007716A5"/>
    <w:pPr>
      <w:numPr>
        <w:numId w:val="3"/>
      </w:numPr>
    </w:pPr>
  </w:style>
  <w:style w:type="numbering" w:customStyle="1" w:styleId="ImportedStyle2">
    <w:name w:val="Imported Style 2"/>
    <w:rsid w:val="007716A5"/>
    <w:pPr>
      <w:numPr>
        <w:numId w:val="5"/>
      </w:numPr>
    </w:pPr>
  </w:style>
  <w:style w:type="numbering" w:customStyle="1" w:styleId="ImportedStyle3">
    <w:name w:val="Imported Style 3"/>
    <w:rsid w:val="007716A5"/>
    <w:pPr>
      <w:numPr>
        <w:numId w:val="7"/>
      </w:numPr>
    </w:pPr>
  </w:style>
  <w:style w:type="numbering" w:customStyle="1" w:styleId="ImportedStyle4">
    <w:name w:val="Imported Style 4"/>
    <w:rsid w:val="007716A5"/>
    <w:pPr>
      <w:numPr>
        <w:numId w:val="9"/>
      </w:numPr>
    </w:pPr>
  </w:style>
  <w:style w:type="numbering" w:customStyle="1" w:styleId="ImportedStyle5">
    <w:name w:val="Imported Style 5"/>
    <w:rsid w:val="007716A5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771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6A5"/>
    <w:rPr>
      <w:rFonts w:ascii="Times New Roman" w:eastAsia="Arial Unicode MS" w:hAnsi="Times New Roman" w:cs="Arial Unicode MS"/>
      <w:color w:val="000000"/>
      <w:u w:color="000000"/>
      <w:bdr w:val="ni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1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6A5"/>
    <w:rPr>
      <w:rFonts w:ascii="Times New Roman" w:eastAsia="Arial Unicode MS" w:hAnsi="Times New Roman" w:cs="Arial Unicode MS"/>
      <w:color w:val="000000"/>
      <w:u w:color="000000"/>
      <w:bdr w:val="ni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2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FB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FB1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ogan@sandieg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Kiely Hogan</dc:creator>
  <cp:keywords/>
  <dc:description/>
  <cp:lastModifiedBy>Tommy Hogan</cp:lastModifiedBy>
  <cp:revision>2</cp:revision>
  <dcterms:created xsi:type="dcterms:W3CDTF">2023-05-18T01:15:00Z</dcterms:created>
  <dcterms:modified xsi:type="dcterms:W3CDTF">2023-05-18T01:15:00Z</dcterms:modified>
</cp:coreProperties>
</file>